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3302E" w14:textId="77777777" w:rsidR="00CC710C" w:rsidRPr="00CC710C" w:rsidRDefault="00CC710C" w:rsidP="007D7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Публичный доклад о деятельности</w:t>
      </w:r>
    </w:p>
    <w:p w14:paraId="256C1DB1" w14:textId="3B871D9E" w:rsidR="00CC710C" w:rsidRPr="00CC710C" w:rsidRDefault="00CC710C" w:rsidP="00CC71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первичной профсоюзной организации в 202</w:t>
      </w:r>
      <w:r w:rsidR="00DB5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C7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году.</w:t>
      </w:r>
    </w:p>
    <w:p w14:paraId="3FBBE5FE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нашей профсоюзной организации:  « Профсоюз - твой защитник в работе и жизни!», поэтому наш профсоюзный комитет ставит перед собой задачу по сплочению коллектива, по увеличению членства в профсоюзе.</w:t>
      </w:r>
    </w:p>
    <w:p w14:paraId="2673212F" w14:textId="77777777" w:rsidR="00CC710C" w:rsidRPr="00CC710C" w:rsidRDefault="00CC710C" w:rsidP="00CC710C">
      <w:pPr>
        <w:tabs>
          <w:tab w:val="left" w:pos="9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 сегодня – это единственная организация, которая защищает социально – экономические права работников, добивается социальных гарантий, улучшает микроклимат в коллективе. Деятельность профсоюзного комитета МБДОУ «Детский сад № 8 «Ручеек» г.  Кукмор» </w:t>
      </w:r>
      <w:proofErr w:type="spellStart"/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Кукморского</w:t>
      </w:r>
      <w:proofErr w:type="spellEnd"/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CC71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основывается на требованиях:</w:t>
      </w:r>
    </w:p>
    <w:p w14:paraId="29CCCEBC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Устава профсоюза работников народного образования и науки РФ;</w:t>
      </w:r>
    </w:p>
    <w:p w14:paraId="3123C0CA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Положение о ППО;</w:t>
      </w:r>
    </w:p>
    <w:p w14:paraId="43A7CB97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Коллективного договора;</w:t>
      </w:r>
    </w:p>
    <w:p w14:paraId="173A4144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Плана работы профсоюза. </w:t>
      </w:r>
    </w:p>
    <w:p w14:paraId="30E68646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хотим, чтобы все работники: администрация, воспитатели,  специалисты, младший обслуживающий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радовался и огорчался вместе с ним.</w:t>
      </w:r>
    </w:p>
    <w:p w14:paraId="0B19BAD2" w14:textId="77777777" w:rsidR="003F1D37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в таком коллективе, где профком и администрация детского сада заинтересованы в создании хороших условий труда для сотрудников, работники будут чувствовать себя комфортно и уверенно. Работа профсоюзного комитета за отчётный период велась в соответствии с основными направлениями деятельности первичной профсоюзной организации.   </w:t>
      </w:r>
    </w:p>
    <w:p w14:paraId="63B7309A" w14:textId="05745005" w:rsidR="00DB5954" w:rsidRDefault="00CC710C" w:rsidP="003F1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работает 33 человека, все</w:t>
      </w:r>
      <w:r w:rsid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являются членами профсоюза, </w:t>
      </w:r>
      <w:r w:rsidR="00DB5954" w:rsidRPr="00DB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составляет </w:t>
      </w:r>
      <w:r w:rsid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DB5954" w:rsidRPr="00DB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охвата профсоюзным членством. Проводится постоянная работа по мотивации профсоюзного членства. В 202</w:t>
      </w:r>
      <w:r w:rsid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>5 году в профсоюз вступил</w:t>
      </w:r>
      <w:r w:rsidR="00DB5954" w:rsidRPr="00DB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5954" w:rsidRPr="00DB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proofErr w:type="gramStart"/>
      <w:r w:rsidR="00DB5954" w:rsidRPr="00DB59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Вышедших</w:t>
      </w:r>
      <w:proofErr w:type="gramEnd"/>
      <w:r w:rsidR="00DB5954" w:rsidRPr="00DB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профсоюза нет.</w:t>
      </w:r>
    </w:p>
    <w:p w14:paraId="2D2DF3AF" w14:textId="5E1C07AE" w:rsidR="003F1D37" w:rsidRDefault="003F1D37" w:rsidP="007855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совместных усилий Профсоюза и Министерства образования РТ решены многие актуальные проблемы работников образования: - В течение 2025 года в республике дважды повышались должностны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оклады работников образования. Также</w:t>
      </w:r>
      <w:r w:rsidRPr="003F1D37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января 2026 года должностной оклад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составляет - 27093</w:t>
      </w:r>
      <w:r w:rsidRP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  <w:r w:rsidR="0078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3F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14:paraId="1EDE72DE" w14:textId="77777777" w:rsidR="00E226FF" w:rsidRDefault="00785551" w:rsidP="007855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 </w:t>
      </w:r>
    </w:p>
    <w:p w14:paraId="39F7E6EF" w14:textId="5CECF547" w:rsidR="00E226FF" w:rsidRDefault="00785551" w:rsidP="007D7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55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проводится мониторинг и анализ мер социальной поддержки работников.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работник получил поддержку в виде денежной компенсации на лечение. </w:t>
      </w:r>
    </w:p>
    <w:p w14:paraId="5D800B15" w14:textId="333C45F6" w:rsidR="00785551" w:rsidRPr="00CC710C" w:rsidRDefault="00E226FF" w:rsidP="00E22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нашей организации есть уполномоченный по охране труда – Степанова Елена Николаевна. Коллектив  и уполномоченный по охране труда прошли </w:t>
      </w:r>
      <w:proofErr w:type="gramStart"/>
      <w:r w:rsidRPr="00E22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курсу</w:t>
      </w:r>
      <w:proofErr w:type="gramEnd"/>
      <w:r w:rsidRPr="00E2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</w:t>
      </w:r>
    </w:p>
    <w:p w14:paraId="1F3B0878" w14:textId="77777777" w:rsidR="00CC710C" w:rsidRPr="00CC710C" w:rsidRDefault="00CC710C" w:rsidP="00CC710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свою работу ПК строит на принципах социального партнёрства и сотрудничества с администрацией детского сада.  </w:t>
      </w:r>
    </w:p>
    <w:p w14:paraId="36C0951F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</w:t>
      </w:r>
      <w:proofErr w:type="spellEnd"/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широко используя различные формы социального партнёрства, всегда особое внимание уделяет социальным проектам и программам. Особенно актуальным остаётся санаторное оздоровление работников.  Один из проектов это «Профсоюзный уик-энд» позволяет членам профсоюза в течени</w:t>
      </w:r>
      <w:proofErr w:type="gramStart"/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дней отдохнуть в санаториях «Жемчужина», «Ливадия», «Василевский»  с льготной оплатой и этой программой воспользовались двое сотрудника ДОУ.  </w:t>
      </w:r>
    </w:p>
    <w:p w14:paraId="1525A294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деятельность ПК велась по следующим направлениям:</w:t>
      </w:r>
    </w:p>
    <w:p w14:paraId="5FDAB2D9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культурно – массовых мероприятий,</w:t>
      </w:r>
    </w:p>
    <w:p w14:paraId="640C19AE" w14:textId="77777777" w:rsidR="00CC710C" w:rsidRPr="00CC710C" w:rsidRDefault="00CC710C" w:rsidP="00CC710C">
      <w:pPr>
        <w:tabs>
          <w:tab w:val="left" w:pos="-142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поздравление юбиляров, именинников с Днем рождения,</w:t>
      </w:r>
    </w:p>
    <w:p w14:paraId="3F4202CD" w14:textId="77777777" w:rsidR="00CC710C" w:rsidRPr="00CC710C" w:rsidRDefault="00CC710C" w:rsidP="00CC710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празднование «Дня дошкольного работника», «Новый год» , «8марта» </w:t>
      </w:r>
    </w:p>
    <w:p w14:paraId="62723D19" w14:textId="77777777" w:rsidR="00CC710C" w:rsidRPr="00CC710C" w:rsidRDefault="00CC710C" w:rsidP="00CC710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членов профсоюза в спортивных  мероприятиях поселка,</w:t>
      </w:r>
    </w:p>
    <w:p w14:paraId="539EE4FD" w14:textId="77777777" w:rsidR="00CC710C" w:rsidRPr="00CC710C" w:rsidRDefault="00CC710C" w:rsidP="00CC710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конкурсе «Воспитатель года». </w:t>
      </w:r>
    </w:p>
    <w:p w14:paraId="11C38FE3" w14:textId="1EC93552" w:rsid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заседаниях  ПК  рассматривались вопросы распределение путёвок в санатории,  получение денег </w:t>
      </w:r>
      <w:r w:rsidR="0078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</w:t>
      </w:r>
      <w:r w:rsidR="0078555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ПК оказал помощь в пров</w:t>
      </w:r>
      <w:r w:rsidR="0078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едении празднования Нового года в размере 60000 рублей, </w:t>
      </w:r>
      <w:r w:rsidR="00785551" w:rsidRPr="00785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были розданы сотрудникам ДОУ</w:t>
      </w:r>
      <w:r w:rsidR="00E22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C626BE" w14:textId="27D45037" w:rsidR="00E226FF" w:rsidRPr="00CC710C" w:rsidRDefault="007D7D3A" w:rsidP="007D7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своевременная актуализация в программе АИС (постановка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учет, снятие с учета и т.п.). </w:t>
      </w:r>
      <w:r w:rsidRPr="007D7D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имеется профсоюзный стенд, где отражается вся информация о работе профкома детского сада.  От республиканского комитета мы получили новые листовки, которые по очереди размещаются на стенде. На официальном сайте образовательной организации есть вкладка «Профком», которая своевременно обновляется</w:t>
      </w:r>
    </w:p>
    <w:p w14:paraId="7C392F13" w14:textId="674EB6FE" w:rsidR="00AC1BE6" w:rsidRDefault="00AC1BE6" w:rsidP="00AC1BE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довожу до сведения </w:t>
      </w:r>
      <w:r>
        <w:rPr>
          <w:rFonts w:ascii="Times New Roman" w:hAnsi="Times New Roman"/>
          <w:sz w:val="28"/>
          <w:szCs w:val="28"/>
        </w:rPr>
        <w:t xml:space="preserve">Федеральная бонусная программа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/>
          <w:sz w:val="28"/>
          <w:szCs w:val="28"/>
        </w:rPr>
        <w:t xml:space="preserve"> заменена</w:t>
      </w:r>
      <w:proofErr w:type="gramEnd"/>
      <w:r w:rsidRPr="00786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раздел Федеральная бонусная программа </w:t>
      </w:r>
      <w:proofErr w:type="spellStart"/>
      <w:r>
        <w:rPr>
          <w:rFonts w:ascii="Times New Roman" w:hAnsi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/>
          <w:sz w:val="28"/>
          <w:szCs w:val="28"/>
        </w:rPr>
        <w:t xml:space="preserve"> с новой ссылкой: </w:t>
      </w:r>
      <w:hyperlink r:id="rId5" w:history="1">
        <w:r w:rsidRPr="006646B8">
          <w:rPr>
            <w:rStyle w:val="a4"/>
            <w:rFonts w:ascii="Times New Roman" w:hAnsi="Times New Roman"/>
            <w:sz w:val="28"/>
            <w:szCs w:val="28"/>
          </w:rPr>
          <w:t>https://profplus.info/</w:t>
        </w:r>
      </w:hyperlink>
      <w:r>
        <w:rPr>
          <w:rFonts w:ascii="Times New Roman" w:hAnsi="Times New Roman"/>
          <w:sz w:val="28"/>
          <w:szCs w:val="28"/>
        </w:rPr>
        <w:t>, которой вы также можете воспользоваться.</w:t>
      </w:r>
    </w:p>
    <w:p w14:paraId="4495BC68" w14:textId="77BE224E" w:rsidR="007D7D3A" w:rsidRDefault="007D7D3A" w:rsidP="00AC1BE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D7D3A">
        <w:rPr>
          <w:rFonts w:ascii="Times New Roman" w:hAnsi="Times New Roman"/>
          <w:sz w:val="28"/>
          <w:szCs w:val="28"/>
        </w:rPr>
        <w:t>2025 год - Год защитника Отечества. С самого начала СВО наш</w:t>
      </w:r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7D7D3A">
        <w:rPr>
          <w:rFonts w:ascii="Times New Roman" w:hAnsi="Times New Roman"/>
          <w:sz w:val="28"/>
          <w:szCs w:val="28"/>
        </w:rPr>
        <w:t xml:space="preserve"> активно </w:t>
      </w:r>
      <w:r>
        <w:rPr>
          <w:rFonts w:ascii="Times New Roman" w:hAnsi="Times New Roman"/>
          <w:sz w:val="28"/>
          <w:szCs w:val="28"/>
        </w:rPr>
        <w:t>п</w:t>
      </w:r>
      <w:r w:rsidRPr="007D7D3A">
        <w:rPr>
          <w:rFonts w:ascii="Times New Roman" w:hAnsi="Times New Roman"/>
          <w:sz w:val="28"/>
          <w:szCs w:val="28"/>
        </w:rPr>
        <w:t>ринимае</w:t>
      </w:r>
      <w:r>
        <w:rPr>
          <w:rFonts w:ascii="Times New Roman" w:hAnsi="Times New Roman"/>
          <w:sz w:val="28"/>
          <w:szCs w:val="28"/>
        </w:rPr>
        <w:t>т</w:t>
      </w:r>
      <w:r w:rsidRPr="007D7D3A">
        <w:rPr>
          <w:rFonts w:ascii="Times New Roman" w:hAnsi="Times New Roman"/>
          <w:sz w:val="28"/>
          <w:szCs w:val="28"/>
        </w:rPr>
        <w:t xml:space="preserve"> участие в сборе гуманитарной помощи.</w:t>
      </w:r>
    </w:p>
    <w:p w14:paraId="73191CC7" w14:textId="77777777" w:rsidR="00CC710C" w:rsidRP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сегодня – это добровольное общественное объединение активных, профессиональных, неравнодушных людей способных привлечь внимание общества и власти к проблемам и перспективам развития образования.  Я благодарна   со</w:t>
      </w:r>
      <w:bookmarkStart w:id="0" w:name="_GoBack"/>
      <w:bookmarkEnd w:id="0"/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циальному партнёру за взаимопонимание и поддержку  начинаний нашей первичной профсоюзной организации.    </w:t>
      </w:r>
    </w:p>
    <w:p w14:paraId="2571E073" w14:textId="77777777" w:rsidR="00CC710C" w:rsidRDefault="00CC710C" w:rsidP="00C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Желаю, Уважаемы коллеги, Всем крепкого здоровья и успехов!</w:t>
      </w:r>
    </w:p>
    <w:p w14:paraId="1CBC73D2" w14:textId="2DCF8E37" w:rsidR="0058648C" w:rsidRPr="007D7D3A" w:rsidRDefault="007D7D3A" w:rsidP="007D7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        Яковлева Н.В.</w:t>
      </w:r>
    </w:p>
    <w:sectPr w:rsidR="0058648C" w:rsidRPr="007D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CB"/>
    <w:rsid w:val="0007554A"/>
    <w:rsid w:val="000B0E2F"/>
    <w:rsid w:val="000B6AD3"/>
    <w:rsid w:val="001137A0"/>
    <w:rsid w:val="00206ECB"/>
    <w:rsid w:val="002139E0"/>
    <w:rsid w:val="00253AFC"/>
    <w:rsid w:val="003837BD"/>
    <w:rsid w:val="003F1D37"/>
    <w:rsid w:val="004323C4"/>
    <w:rsid w:val="00436AD3"/>
    <w:rsid w:val="004B7E8F"/>
    <w:rsid w:val="00544DE0"/>
    <w:rsid w:val="0058648C"/>
    <w:rsid w:val="005B645F"/>
    <w:rsid w:val="005D1941"/>
    <w:rsid w:val="00785551"/>
    <w:rsid w:val="007D7D3A"/>
    <w:rsid w:val="009E4D06"/>
    <w:rsid w:val="00AC1BE6"/>
    <w:rsid w:val="00B73705"/>
    <w:rsid w:val="00CA0B1C"/>
    <w:rsid w:val="00CC710C"/>
    <w:rsid w:val="00D70046"/>
    <w:rsid w:val="00DB5954"/>
    <w:rsid w:val="00E2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9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C1B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C1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plus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2025-10-05T09:11:00Z</cp:lastPrinted>
  <dcterms:created xsi:type="dcterms:W3CDTF">2022-11-27T14:13:00Z</dcterms:created>
  <dcterms:modified xsi:type="dcterms:W3CDTF">2026-02-16T12:27:00Z</dcterms:modified>
</cp:coreProperties>
</file>